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A9D18E" w:themeColor="accent6" w:themeTint="99"/>
  <w:body>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left="0" w:leftChars="0" w:right="240" w:firstLine="0" w:firstLineChars="0"/>
        <w:jc w:val="center"/>
        <w:textAlignment w:val="auto"/>
        <w:outlineLvl w:val="9"/>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政采云电子交易系统</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left="0" w:leftChars="0" w:right="240" w:firstLine="640"/>
        <w:textAlignment w:val="auto"/>
        <w:outlineLvl w:val="9"/>
        <w:rPr>
          <w:rFonts w:hint="default" w:ascii="Times New Roman" w:hAnsi="Times New Roman" w:eastAsia="黑体" w:cs="Times New Roman"/>
          <w:bCs/>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left="0" w:leftChars="0" w:right="240" w:firstLine="0" w:firstLineChars="0"/>
        <w:textAlignment w:val="auto"/>
        <w:outlineLvl w:val="9"/>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val="en-US" w:eastAsia="zh-CN"/>
        </w:rPr>
        <w:t xml:space="preserve">    </w:t>
      </w:r>
      <w:r>
        <w:rPr>
          <w:rFonts w:hint="default" w:ascii="Times New Roman" w:hAnsi="Times New Roman" w:eastAsia="黑体" w:cs="Times New Roman"/>
          <w:bCs/>
          <w:kern w:val="0"/>
          <w:sz w:val="32"/>
          <w:szCs w:val="32"/>
        </w:rPr>
        <w:t>一、公司介绍</w:t>
      </w:r>
    </w:p>
    <w:p>
      <w:pPr>
        <w:keepNext w:val="0"/>
        <w:keepLines w:val="0"/>
        <w:pageBreakBefore w:val="0"/>
        <w:kinsoku/>
        <w:wordWrap/>
        <w:overflowPunct/>
        <w:topLinePunct w:val="0"/>
        <w:autoSpaceDE/>
        <w:autoSpaceDN/>
        <w:bidi w:val="0"/>
        <w:adjustRightInd/>
        <w:snapToGrid/>
        <w:spacing w:line="520" w:lineRule="exact"/>
        <w:ind w:left="0" w:leftChars="0" w:firstLine="56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政采云有限公司成立于2016年8月8日，是全国第一家运用“互联网+政府采购”思维搭建云服务平台的企业，旨在以互联网思维和技术来助推政府采购数字化改革，解决政府采购过程中的难题。公司以全球领先的云计算、大数据、人工智能等数字技术为基础，搭建了全国首个政府采购云服务平台——政采云平台。2020年3月，政采云电子招投标系统被财政部列入“政府采购项目电子化交易系统介绍”名单。目前，政采云平台服务包括浙江、上海、安徽、新疆等近20个省市，累计交易超3万亿元。</w:t>
      </w:r>
    </w:p>
    <w:p>
      <w:pPr>
        <w:keepNext w:val="0"/>
        <w:keepLines w:val="0"/>
        <w:pageBreakBefore w:val="0"/>
        <w:kinsoku/>
        <w:wordWrap/>
        <w:overflowPunct/>
        <w:topLinePunct w:val="0"/>
        <w:autoSpaceDE/>
        <w:autoSpaceDN/>
        <w:bidi w:val="0"/>
        <w:adjustRightInd/>
        <w:snapToGrid/>
        <w:spacing w:line="520" w:lineRule="exact"/>
        <w:ind w:left="0" w:leftChars="0" w:firstLine="518" w:firstLineChars="162"/>
        <w:textAlignment w:val="auto"/>
        <w:outlineLvl w:val="9"/>
        <w:rPr>
          <w:rFonts w:hint="default" w:ascii="Times New Roman" w:hAnsi="Times New Roman" w:eastAsia="黑体" w:cs="Times New Roman"/>
          <w:sz w:val="28"/>
          <w:szCs w:val="28"/>
          <w:shd w:val="clear" w:color="auto" w:fill="FFFFFF"/>
        </w:rPr>
      </w:pPr>
      <w:r>
        <w:rPr>
          <w:rFonts w:hint="default" w:ascii="Times New Roman" w:hAnsi="Times New Roman" w:eastAsia="黑体" w:cs="Times New Roman"/>
          <w:sz w:val="32"/>
          <w:szCs w:val="32"/>
          <w:shd w:val="clear" w:color="auto" w:fill="FFFFFF"/>
        </w:rPr>
        <w:t>二、系统介绍</w:t>
      </w:r>
    </w:p>
    <w:p>
      <w:pPr>
        <w:keepNext w:val="0"/>
        <w:keepLines w:val="0"/>
        <w:pageBreakBefore w:val="0"/>
        <w:kinsoku/>
        <w:wordWrap/>
        <w:overflowPunct/>
        <w:topLinePunct w:val="0"/>
        <w:autoSpaceDE/>
        <w:autoSpaceDN/>
        <w:bidi w:val="0"/>
        <w:adjustRightInd/>
        <w:snapToGrid/>
        <w:spacing w:line="520" w:lineRule="exact"/>
        <w:ind w:left="0" w:leftChars="0" w:firstLine="56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政采云电子交易系统（以下简称“系统”）是政采云有限公司自主研发，严格按照政府采购法律法规及宁夏政府采购监管要求建设运营的全流程政府采购电子交易系统。系统通过了公安部门网络安全等级保护三级系统备案、ISO27001信息安全管理体系认证及中央网信办云计算服务安全审查（评估），是全国唯一IaaS、PaaS、SaaS均通过安全评估的云服务平台。系统支持政府采购六种法定采购方式，支持政府采购项目在线完成创建、文件制作、开标评标定标、异议澄清、报告生成、评分汇总、在线签章、归档等全流程电子交易，能够实现采购活动和评审过程监控、预警提醒、数据分析和留痕管理。</w:t>
      </w:r>
    </w:p>
    <w:p>
      <w:pPr>
        <w:keepNext w:val="0"/>
        <w:keepLines w:val="0"/>
        <w:pageBreakBefore w:val="0"/>
        <w:kinsoku/>
        <w:wordWrap/>
        <w:overflowPunct/>
        <w:topLinePunct w:val="0"/>
        <w:autoSpaceDE/>
        <w:autoSpaceDN/>
        <w:bidi w:val="0"/>
        <w:adjustRightInd/>
        <w:snapToGrid/>
        <w:spacing w:line="520" w:lineRule="exact"/>
        <w:ind w:left="0" w:leftChars="0" w:firstLine="56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联系电话：400-881-7190</w:t>
      </w:r>
    </w:p>
    <w:p>
      <w:pPr>
        <w:keepNext w:val="0"/>
        <w:keepLines w:val="0"/>
        <w:pageBreakBefore w:val="0"/>
        <w:kinsoku/>
        <w:wordWrap/>
        <w:overflowPunct/>
        <w:topLinePunct w:val="0"/>
        <w:autoSpaceDE/>
        <w:autoSpaceDN/>
        <w:bidi w:val="0"/>
        <w:adjustRightInd/>
        <w:snapToGrid/>
        <w:spacing w:line="520" w:lineRule="exact"/>
        <w:ind w:left="0" w:leftChars="0" w:firstLine="56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系统网址：</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"https://www.zcygov.cn/" </w:instrText>
      </w:r>
      <w:r>
        <w:rPr>
          <w:rFonts w:hint="default" w:ascii="Times New Roman" w:hAnsi="Times New Roman" w:eastAsia="仿宋_GB2312" w:cs="Times New Roman"/>
        </w:rPr>
        <w:fldChar w:fldCharType="separate"/>
      </w:r>
      <w:r>
        <w:rPr>
          <w:rStyle w:val="23"/>
          <w:rFonts w:hint="default" w:ascii="Times New Roman" w:hAnsi="Times New Roman" w:eastAsia="仿宋_GB2312" w:cs="Times New Roman"/>
          <w:sz w:val="28"/>
          <w:szCs w:val="28"/>
          <w:shd w:val="clear" w:color="auto" w:fill="FFFFFF"/>
        </w:rPr>
        <w:t>https://www.zcygov.cn/</w:t>
      </w:r>
      <w:r>
        <w:rPr>
          <w:rStyle w:val="23"/>
          <w:rFonts w:hint="default" w:ascii="Times New Roman" w:hAnsi="Times New Roman" w:eastAsia="仿宋_GB2312" w:cs="Times New Roman"/>
          <w:sz w:val="28"/>
          <w:szCs w:val="28"/>
          <w:shd w:val="clear" w:color="auto" w:fill="FFFFFF"/>
        </w:rPr>
        <w:fldChar w:fldCharType="end"/>
      </w:r>
    </w:p>
    <w:p>
      <w:pPr>
        <w:keepNext w:val="0"/>
        <w:keepLines w:val="0"/>
        <w:pageBreakBefore w:val="0"/>
        <w:kinsoku/>
        <w:wordWrap/>
        <w:overflowPunct/>
        <w:topLinePunct w:val="0"/>
        <w:autoSpaceDE/>
        <w:autoSpaceDN/>
        <w:bidi w:val="0"/>
        <w:adjustRightInd/>
        <w:snapToGrid/>
        <w:spacing w:line="520" w:lineRule="exact"/>
        <w:ind w:left="0" w:leftChars="0" w:firstLine="560"/>
        <w:textAlignment w:val="auto"/>
        <w:outlineLvl w:val="9"/>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公司地址：浙江省杭州市西湖区云栖小镇鹏辉产业园1号楼</w:t>
      </w:r>
    </w:p>
    <w:p>
      <w:pPr>
        <w:keepNext w:val="0"/>
        <w:keepLines w:val="0"/>
        <w:pageBreakBefore w:val="0"/>
        <w:kinsoku/>
        <w:wordWrap/>
        <w:overflowPunct/>
        <w:topLinePunct w:val="0"/>
        <w:autoSpaceDE/>
        <w:autoSpaceDN/>
        <w:bidi w:val="0"/>
        <w:adjustRightInd/>
        <w:snapToGrid/>
        <w:spacing w:line="520" w:lineRule="exact"/>
        <w:ind w:left="0" w:leftChars="0" w:firstLine="560"/>
        <w:jc w:val="center"/>
        <w:textAlignment w:val="auto"/>
        <w:outlineLvl w:val="9"/>
        <w:rPr>
          <w:rFonts w:hint="default"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lang w:val="en-US" w:eastAsia="zh-CN"/>
        </w:rPr>
        <w:t xml:space="preserve">                             </w:t>
      </w:r>
      <w:r>
        <w:rPr>
          <w:rFonts w:hint="default" w:ascii="Times New Roman" w:hAnsi="Times New Roman" w:eastAsia="仿宋_GB2312" w:cs="Times New Roman"/>
          <w:sz w:val="28"/>
          <w:szCs w:val="28"/>
          <w:shd w:val="clear" w:color="auto" w:fill="FFFFFF"/>
        </w:rPr>
        <w:t>政采云有限公司</w:t>
      </w:r>
    </w:p>
    <w:p>
      <w:pPr>
        <w:keepNext w:val="0"/>
        <w:keepLines w:val="0"/>
        <w:pageBreakBefore w:val="0"/>
        <w:kinsoku/>
        <w:wordWrap/>
        <w:overflowPunct/>
        <w:topLinePunct w:val="0"/>
        <w:autoSpaceDE/>
        <w:autoSpaceDN/>
        <w:bidi w:val="0"/>
        <w:adjustRightInd/>
        <w:snapToGrid/>
        <w:spacing w:line="520" w:lineRule="exact"/>
        <w:ind w:left="0" w:leftChars="0" w:right="280" w:firstLine="560"/>
        <w:jc w:val="center"/>
        <w:textAlignment w:val="auto"/>
        <w:outlineLvl w:val="9"/>
        <w:rPr>
          <w:rFonts w:hint="default" w:ascii="Times New Roman" w:hAnsi="Times New Roman" w:eastAsia="仿宋_GB2312" w:cs="Times New Roman"/>
          <w:sz w:val="28"/>
          <w:szCs w:val="28"/>
          <w:shd w:val="clear" w:color="auto" w:fill="FFFFFF"/>
        </w:rPr>
      </w:pPr>
      <w:r>
        <w:rPr>
          <w:rFonts w:hint="eastAsia" w:ascii="Times New Roman" w:hAnsi="Times New Roman" w:eastAsia="仿宋_GB2312" w:cs="Times New Roman"/>
          <w:sz w:val="28"/>
          <w:szCs w:val="28"/>
          <w:shd w:val="clear" w:color="auto" w:fill="FFFFFF"/>
          <w:lang w:val="en-US" w:eastAsia="zh-CN"/>
        </w:rPr>
        <w:t xml:space="preserve">                              </w:t>
      </w:r>
      <w:bookmarkStart w:id="0" w:name="_GoBack"/>
      <w:bookmarkEnd w:id="0"/>
      <w:r>
        <w:rPr>
          <w:rFonts w:hint="default" w:ascii="Times New Roman" w:hAnsi="Times New Roman" w:eastAsia="仿宋_GB2312" w:cs="Times New Roman"/>
          <w:sz w:val="28"/>
          <w:szCs w:val="28"/>
          <w:shd w:val="clear" w:color="auto" w:fill="FFFFFF"/>
        </w:rPr>
        <w:t>2023年11月</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F1C"/>
    <w:multiLevelType w:val="multilevel"/>
    <w:tmpl w:val="04097F1C"/>
    <w:lvl w:ilvl="0" w:tentative="0">
      <w:start w:val="1"/>
      <w:numFmt w:val="decimal"/>
      <w:pStyle w:val="2"/>
      <w:lvlText w:val="%1"/>
      <w:lvlJc w:val="left"/>
      <w:pPr>
        <w:ind w:left="625" w:hanging="425"/>
      </w:pPr>
    </w:lvl>
    <w:lvl w:ilvl="1" w:tentative="0">
      <w:start w:val="1"/>
      <w:numFmt w:val="decimal"/>
      <w:pStyle w:val="3"/>
      <w:lvlText w:val="%1.%2"/>
      <w:lvlJc w:val="left"/>
      <w:pPr>
        <w:ind w:left="1192" w:hanging="567"/>
      </w:pPr>
    </w:lvl>
    <w:lvl w:ilvl="2" w:tentative="0">
      <w:start w:val="1"/>
      <w:numFmt w:val="decimal"/>
      <w:pStyle w:val="4"/>
      <w:lvlText w:val="%1.%2.%3"/>
      <w:lvlJc w:val="left"/>
      <w:pPr>
        <w:ind w:left="1618" w:hanging="567"/>
      </w:pPr>
    </w:lvl>
    <w:lvl w:ilvl="3" w:tentative="0">
      <w:start w:val="1"/>
      <w:numFmt w:val="decimal"/>
      <w:lvlText w:val="%1.%2.%3.%4"/>
      <w:lvlJc w:val="left"/>
      <w:pPr>
        <w:ind w:left="2184" w:hanging="708"/>
      </w:pPr>
    </w:lvl>
    <w:lvl w:ilvl="4" w:tentative="0">
      <w:start w:val="1"/>
      <w:numFmt w:val="decimal"/>
      <w:lvlText w:val="%1.%2.%3.%4.%5"/>
      <w:lvlJc w:val="left"/>
      <w:pPr>
        <w:ind w:left="2751" w:hanging="850"/>
      </w:pPr>
    </w:lvl>
    <w:lvl w:ilvl="5" w:tentative="0">
      <w:start w:val="1"/>
      <w:numFmt w:val="decimal"/>
      <w:lvlText w:val="%1.%2.%3.%4.%5.%6"/>
      <w:lvlJc w:val="left"/>
      <w:pPr>
        <w:ind w:left="3460" w:hanging="1134"/>
      </w:pPr>
    </w:lvl>
    <w:lvl w:ilvl="6" w:tentative="0">
      <w:start w:val="1"/>
      <w:numFmt w:val="decimal"/>
      <w:lvlText w:val="%1.%2.%3.%4.%5.%6.%7"/>
      <w:lvlJc w:val="left"/>
      <w:pPr>
        <w:ind w:left="4027" w:hanging="1276"/>
      </w:pPr>
    </w:lvl>
    <w:lvl w:ilvl="7" w:tentative="0">
      <w:start w:val="1"/>
      <w:numFmt w:val="decimal"/>
      <w:lvlText w:val="%1.%2.%3.%4.%5.%6.%7.%8"/>
      <w:lvlJc w:val="left"/>
      <w:pPr>
        <w:ind w:left="4594" w:hanging="1418"/>
      </w:pPr>
    </w:lvl>
    <w:lvl w:ilvl="8" w:tentative="0">
      <w:start w:val="1"/>
      <w:numFmt w:val="decimal"/>
      <w:lvlText w:val="%1.%2.%3.%4.%5.%6.%7.%8.%9"/>
      <w:lvlJc w:val="left"/>
      <w:pPr>
        <w:ind w:left="5302" w:hanging="1700"/>
      </w:pPr>
    </w:lvl>
  </w:abstractNum>
  <w:abstractNum w:abstractNumId="1">
    <w:nsid w:val="63A74416"/>
    <w:multiLevelType w:val="multilevel"/>
    <w:tmpl w:val="63A74416"/>
    <w:lvl w:ilvl="0" w:tentative="0">
      <w:start w:val="1"/>
      <w:numFmt w:val="lowerLetter"/>
      <w:pStyle w:val="42"/>
      <w:lvlText w:val="%1)"/>
      <w:lvlJc w:val="left"/>
      <w:pPr>
        <w:ind w:left="1260" w:hanging="420"/>
      </w:pPr>
      <w:rPr>
        <w:rFonts w:hint="default"/>
      </w:rPr>
    </w:lvl>
    <w:lvl w:ilvl="1" w:tentative="0">
      <w:start w:val="1"/>
      <w:numFmt w:val="decimalEnclosedCircle"/>
      <w:lvlText w:val="%2"/>
      <w:lvlJc w:val="left"/>
      <w:pPr>
        <w:ind w:left="1675" w:hanging="360"/>
      </w:pPr>
      <w:rPr>
        <w:rFonts w:hint="default"/>
      </w:rPr>
    </w:lvl>
    <w:lvl w:ilvl="2" w:tentative="0">
      <w:start w:val="1"/>
      <w:numFmt w:val="lowerRoman"/>
      <w:lvlText w:val="%3."/>
      <w:lvlJc w:val="right"/>
      <w:pPr>
        <w:ind w:left="2155" w:hanging="420"/>
      </w:pPr>
    </w:lvl>
    <w:lvl w:ilvl="3" w:tentative="0">
      <w:start w:val="1"/>
      <w:numFmt w:val="decimal"/>
      <w:lvlText w:val="%4."/>
      <w:lvlJc w:val="left"/>
      <w:pPr>
        <w:ind w:left="2575" w:hanging="420"/>
      </w:pPr>
    </w:lvl>
    <w:lvl w:ilvl="4" w:tentative="0">
      <w:start w:val="1"/>
      <w:numFmt w:val="lowerLetter"/>
      <w:lvlText w:val="%5)"/>
      <w:lvlJc w:val="left"/>
      <w:pPr>
        <w:ind w:left="2995" w:hanging="420"/>
      </w:pPr>
    </w:lvl>
    <w:lvl w:ilvl="5" w:tentative="0">
      <w:start w:val="1"/>
      <w:numFmt w:val="lowerRoman"/>
      <w:lvlText w:val="%6."/>
      <w:lvlJc w:val="right"/>
      <w:pPr>
        <w:ind w:left="3415" w:hanging="420"/>
      </w:pPr>
    </w:lvl>
    <w:lvl w:ilvl="6" w:tentative="0">
      <w:start w:val="1"/>
      <w:numFmt w:val="decimal"/>
      <w:lvlText w:val="%7."/>
      <w:lvlJc w:val="left"/>
      <w:pPr>
        <w:ind w:left="3835" w:hanging="420"/>
      </w:pPr>
    </w:lvl>
    <w:lvl w:ilvl="7" w:tentative="0">
      <w:start w:val="1"/>
      <w:numFmt w:val="lowerLetter"/>
      <w:lvlText w:val="%8)"/>
      <w:lvlJc w:val="left"/>
      <w:pPr>
        <w:ind w:left="4255" w:hanging="420"/>
      </w:pPr>
    </w:lvl>
    <w:lvl w:ilvl="8" w:tentative="0">
      <w:start w:val="1"/>
      <w:numFmt w:val="lowerRoman"/>
      <w:lvlText w:val="%9."/>
      <w:lvlJc w:val="right"/>
      <w:pPr>
        <w:ind w:left="46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2B"/>
    <w:rsid w:val="00020AFB"/>
    <w:rsid w:val="0002174B"/>
    <w:rsid w:val="0002776D"/>
    <w:rsid w:val="00031497"/>
    <w:rsid w:val="00033BB9"/>
    <w:rsid w:val="00035915"/>
    <w:rsid w:val="0004546A"/>
    <w:rsid w:val="00045D0E"/>
    <w:rsid w:val="0005181F"/>
    <w:rsid w:val="00052F61"/>
    <w:rsid w:val="000537C8"/>
    <w:rsid w:val="00060FE2"/>
    <w:rsid w:val="000617AE"/>
    <w:rsid w:val="00064A4F"/>
    <w:rsid w:val="00067209"/>
    <w:rsid w:val="000774AD"/>
    <w:rsid w:val="00080C77"/>
    <w:rsid w:val="00083BE5"/>
    <w:rsid w:val="000848C1"/>
    <w:rsid w:val="00085FF0"/>
    <w:rsid w:val="00091E82"/>
    <w:rsid w:val="000A1176"/>
    <w:rsid w:val="000A6BC5"/>
    <w:rsid w:val="000A7017"/>
    <w:rsid w:val="000B1283"/>
    <w:rsid w:val="000B3021"/>
    <w:rsid w:val="000B417F"/>
    <w:rsid w:val="000B69AF"/>
    <w:rsid w:val="000B7E4C"/>
    <w:rsid w:val="000B7F87"/>
    <w:rsid w:val="000C0E77"/>
    <w:rsid w:val="000D6112"/>
    <w:rsid w:val="000D647C"/>
    <w:rsid w:val="000D67D4"/>
    <w:rsid w:val="000E571A"/>
    <w:rsid w:val="000F5E08"/>
    <w:rsid w:val="00101035"/>
    <w:rsid w:val="00103154"/>
    <w:rsid w:val="001075C4"/>
    <w:rsid w:val="0011421D"/>
    <w:rsid w:val="00117B77"/>
    <w:rsid w:val="00121733"/>
    <w:rsid w:val="001251B6"/>
    <w:rsid w:val="00140FBA"/>
    <w:rsid w:val="00145C89"/>
    <w:rsid w:val="0014761D"/>
    <w:rsid w:val="00150B5B"/>
    <w:rsid w:val="00152F7F"/>
    <w:rsid w:val="001546C2"/>
    <w:rsid w:val="00157235"/>
    <w:rsid w:val="001638D6"/>
    <w:rsid w:val="00166839"/>
    <w:rsid w:val="00171B40"/>
    <w:rsid w:val="00175A53"/>
    <w:rsid w:val="00182BB9"/>
    <w:rsid w:val="00184B0A"/>
    <w:rsid w:val="001932C3"/>
    <w:rsid w:val="00194D28"/>
    <w:rsid w:val="0019604A"/>
    <w:rsid w:val="00197BD4"/>
    <w:rsid w:val="001A04C9"/>
    <w:rsid w:val="001A2AD8"/>
    <w:rsid w:val="001B13E2"/>
    <w:rsid w:val="001B42D5"/>
    <w:rsid w:val="001C66E5"/>
    <w:rsid w:val="001D6416"/>
    <w:rsid w:val="001D784B"/>
    <w:rsid w:val="001E179A"/>
    <w:rsid w:val="001E3814"/>
    <w:rsid w:val="001F14DE"/>
    <w:rsid w:val="001F2ADB"/>
    <w:rsid w:val="00200069"/>
    <w:rsid w:val="002040F4"/>
    <w:rsid w:val="0021177B"/>
    <w:rsid w:val="00214B46"/>
    <w:rsid w:val="00226742"/>
    <w:rsid w:val="0023199D"/>
    <w:rsid w:val="002444C3"/>
    <w:rsid w:val="002655A2"/>
    <w:rsid w:val="002765E1"/>
    <w:rsid w:val="002851E7"/>
    <w:rsid w:val="00292DA5"/>
    <w:rsid w:val="002A4E0D"/>
    <w:rsid w:val="002A685B"/>
    <w:rsid w:val="002A75C5"/>
    <w:rsid w:val="002A7630"/>
    <w:rsid w:val="002D15A8"/>
    <w:rsid w:val="002D7981"/>
    <w:rsid w:val="002E0B3C"/>
    <w:rsid w:val="002E38E2"/>
    <w:rsid w:val="002E59C0"/>
    <w:rsid w:val="002F1EE7"/>
    <w:rsid w:val="00305690"/>
    <w:rsid w:val="003061D1"/>
    <w:rsid w:val="00307181"/>
    <w:rsid w:val="00310440"/>
    <w:rsid w:val="00311315"/>
    <w:rsid w:val="00315659"/>
    <w:rsid w:val="00316FFD"/>
    <w:rsid w:val="00321218"/>
    <w:rsid w:val="003223EB"/>
    <w:rsid w:val="0032772F"/>
    <w:rsid w:val="00336827"/>
    <w:rsid w:val="00343BAC"/>
    <w:rsid w:val="00344EFB"/>
    <w:rsid w:val="003460BA"/>
    <w:rsid w:val="00350958"/>
    <w:rsid w:val="00353854"/>
    <w:rsid w:val="00357222"/>
    <w:rsid w:val="00357629"/>
    <w:rsid w:val="0036377E"/>
    <w:rsid w:val="003645D3"/>
    <w:rsid w:val="003717E2"/>
    <w:rsid w:val="00371A31"/>
    <w:rsid w:val="00372498"/>
    <w:rsid w:val="00373851"/>
    <w:rsid w:val="00374079"/>
    <w:rsid w:val="00380A3C"/>
    <w:rsid w:val="00387369"/>
    <w:rsid w:val="00390C88"/>
    <w:rsid w:val="00394679"/>
    <w:rsid w:val="003974DB"/>
    <w:rsid w:val="003B3CC0"/>
    <w:rsid w:val="003B68FE"/>
    <w:rsid w:val="003C5707"/>
    <w:rsid w:val="003C71BE"/>
    <w:rsid w:val="003D767F"/>
    <w:rsid w:val="003E0D20"/>
    <w:rsid w:val="003E12AA"/>
    <w:rsid w:val="003E2534"/>
    <w:rsid w:val="003E627D"/>
    <w:rsid w:val="0040208B"/>
    <w:rsid w:val="00402136"/>
    <w:rsid w:val="00404A33"/>
    <w:rsid w:val="00410F80"/>
    <w:rsid w:val="00411608"/>
    <w:rsid w:val="00415584"/>
    <w:rsid w:val="004160FD"/>
    <w:rsid w:val="00417959"/>
    <w:rsid w:val="0042786A"/>
    <w:rsid w:val="00430561"/>
    <w:rsid w:val="00432E31"/>
    <w:rsid w:val="004378F3"/>
    <w:rsid w:val="004417AB"/>
    <w:rsid w:val="00443516"/>
    <w:rsid w:val="004522A9"/>
    <w:rsid w:val="00452FE2"/>
    <w:rsid w:val="00455E1A"/>
    <w:rsid w:val="004579C2"/>
    <w:rsid w:val="004604F8"/>
    <w:rsid w:val="00461B3F"/>
    <w:rsid w:val="00493801"/>
    <w:rsid w:val="00497972"/>
    <w:rsid w:val="004A3110"/>
    <w:rsid w:val="004B5D3E"/>
    <w:rsid w:val="004C5D8C"/>
    <w:rsid w:val="004D0B8A"/>
    <w:rsid w:val="004D1810"/>
    <w:rsid w:val="004E071C"/>
    <w:rsid w:val="004E4C46"/>
    <w:rsid w:val="004E5598"/>
    <w:rsid w:val="004E636F"/>
    <w:rsid w:val="004F204E"/>
    <w:rsid w:val="00507EEB"/>
    <w:rsid w:val="005101B6"/>
    <w:rsid w:val="0051475C"/>
    <w:rsid w:val="005166C2"/>
    <w:rsid w:val="005239B6"/>
    <w:rsid w:val="00524022"/>
    <w:rsid w:val="00524D8E"/>
    <w:rsid w:val="00527E6E"/>
    <w:rsid w:val="0054736E"/>
    <w:rsid w:val="00547E0B"/>
    <w:rsid w:val="00550645"/>
    <w:rsid w:val="0055124D"/>
    <w:rsid w:val="00561333"/>
    <w:rsid w:val="00562CAB"/>
    <w:rsid w:val="00562D98"/>
    <w:rsid w:val="00563B4A"/>
    <w:rsid w:val="00572E31"/>
    <w:rsid w:val="00577EF1"/>
    <w:rsid w:val="00577F2F"/>
    <w:rsid w:val="005826D3"/>
    <w:rsid w:val="0059586A"/>
    <w:rsid w:val="005A3CE6"/>
    <w:rsid w:val="005B210A"/>
    <w:rsid w:val="005B4202"/>
    <w:rsid w:val="005B53A0"/>
    <w:rsid w:val="005F5D57"/>
    <w:rsid w:val="00603D3B"/>
    <w:rsid w:val="006121A1"/>
    <w:rsid w:val="006140FD"/>
    <w:rsid w:val="00626EB1"/>
    <w:rsid w:val="0062715E"/>
    <w:rsid w:val="006312DE"/>
    <w:rsid w:val="00641A66"/>
    <w:rsid w:val="00646D12"/>
    <w:rsid w:val="00652165"/>
    <w:rsid w:val="00657801"/>
    <w:rsid w:val="00671886"/>
    <w:rsid w:val="006772D9"/>
    <w:rsid w:val="00681B39"/>
    <w:rsid w:val="006A28FB"/>
    <w:rsid w:val="006B2323"/>
    <w:rsid w:val="006B54A8"/>
    <w:rsid w:val="006C2A7E"/>
    <w:rsid w:val="006E1A37"/>
    <w:rsid w:val="006E342D"/>
    <w:rsid w:val="006E3447"/>
    <w:rsid w:val="006E444A"/>
    <w:rsid w:val="006F14DE"/>
    <w:rsid w:val="00703ABA"/>
    <w:rsid w:val="00716093"/>
    <w:rsid w:val="007255A8"/>
    <w:rsid w:val="00725606"/>
    <w:rsid w:val="007260C7"/>
    <w:rsid w:val="007332FD"/>
    <w:rsid w:val="007375A6"/>
    <w:rsid w:val="00740B83"/>
    <w:rsid w:val="0074100F"/>
    <w:rsid w:val="007456BA"/>
    <w:rsid w:val="00751463"/>
    <w:rsid w:val="00760970"/>
    <w:rsid w:val="00763C14"/>
    <w:rsid w:val="00784A09"/>
    <w:rsid w:val="00786374"/>
    <w:rsid w:val="00787DEA"/>
    <w:rsid w:val="007905B8"/>
    <w:rsid w:val="0079060F"/>
    <w:rsid w:val="007A7E68"/>
    <w:rsid w:val="007B5054"/>
    <w:rsid w:val="007B7C37"/>
    <w:rsid w:val="007C1ACD"/>
    <w:rsid w:val="007C210F"/>
    <w:rsid w:val="007C2A02"/>
    <w:rsid w:val="007C3818"/>
    <w:rsid w:val="007C5AF3"/>
    <w:rsid w:val="007C6811"/>
    <w:rsid w:val="007C7A07"/>
    <w:rsid w:val="007D0A71"/>
    <w:rsid w:val="007D1EB3"/>
    <w:rsid w:val="007E576C"/>
    <w:rsid w:val="007F1497"/>
    <w:rsid w:val="007F49AF"/>
    <w:rsid w:val="008005FE"/>
    <w:rsid w:val="00802C58"/>
    <w:rsid w:val="00803480"/>
    <w:rsid w:val="00804274"/>
    <w:rsid w:val="00807079"/>
    <w:rsid w:val="00810352"/>
    <w:rsid w:val="00810F06"/>
    <w:rsid w:val="008137C2"/>
    <w:rsid w:val="00815230"/>
    <w:rsid w:val="00817492"/>
    <w:rsid w:val="00834642"/>
    <w:rsid w:val="0083778F"/>
    <w:rsid w:val="008448CB"/>
    <w:rsid w:val="00847CB6"/>
    <w:rsid w:val="0085161C"/>
    <w:rsid w:val="0085682D"/>
    <w:rsid w:val="00857D27"/>
    <w:rsid w:val="00860456"/>
    <w:rsid w:val="00863096"/>
    <w:rsid w:val="0086408F"/>
    <w:rsid w:val="0087646E"/>
    <w:rsid w:val="0087792C"/>
    <w:rsid w:val="00880F9A"/>
    <w:rsid w:val="0088159A"/>
    <w:rsid w:val="008820A5"/>
    <w:rsid w:val="008861F3"/>
    <w:rsid w:val="00890F5E"/>
    <w:rsid w:val="00896230"/>
    <w:rsid w:val="008A00B6"/>
    <w:rsid w:val="008A7774"/>
    <w:rsid w:val="008B2527"/>
    <w:rsid w:val="008B3F0B"/>
    <w:rsid w:val="008C12A6"/>
    <w:rsid w:val="008C2D64"/>
    <w:rsid w:val="008C7788"/>
    <w:rsid w:val="008D7A2C"/>
    <w:rsid w:val="008E4B63"/>
    <w:rsid w:val="008E5815"/>
    <w:rsid w:val="008E665C"/>
    <w:rsid w:val="008F159C"/>
    <w:rsid w:val="008F2628"/>
    <w:rsid w:val="008F79B8"/>
    <w:rsid w:val="00905312"/>
    <w:rsid w:val="0091770D"/>
    <w:rsid w:val="00922D61"/>
    <w:rsid w:val="00923C1D"/>
    <w:rsid w:val="009248EC"/>
    <w:rsid w:val="00940324"/>
    <w:rsid w:val="00940FE5"/>
    <w:rsid w:val="00941429"/>
    <w:rsid w:val="00942DB3"/>
    <w:rsid w:val="00945DFD"/>
    <w:rsid w:val="00953820"/>
    <w:rsid w:val="00960CEC"/>
    <w:rsid w:val="00972C52"/>
    <w:rsid w:val="0098284E"/>
    <w:rsid w:val="00983C18"/>
    <w:rsid w:val="0098491C"/>
    <w:rsid w:val="0098532C"/>
    <w:rsid w:val="00991A08"/>
    <w:rsid w:val="00991C35"/>
    <w:rsid w:val="00991F7B"/>
    <w:rsid w:val="009926A6"/>
    <w:rsid w:val="009A2C2A"/>
    <w:rsid w:val="009B4D6C"/>
    <w:rsid w:val="009C4C81"/>
    <w:rsid w:val="009C747B"/>
    <w:rsid w:val="009E34A8"/>
    <w:rsid w:val="009E6996"/>
    <w:rsid w:val="00A0426C"/>
    <w:rsid w:val="00A06014"/>
    <w:rsid w:val="00A10370"/>
    <w:rsid w:val="00A14476"/>
    <w:rsid w:val="00A22FAC"/>
    <w:rsid w:val="00A236D8"/>
    <w:rsid w:val="00A240A5"/>
    <w:rsid w:val="00A31213"/>
    <w:rsid w:val="00A32683"/>
    <w:rsid w:val="00A43FB4"/>
    <w:rsid w:val="00A55421"/>
    <w:rsid w:val="00A60CD7"/>
    <w:rsid w:val="00A60CE8"/>
    <w:rsid w:val="00A64A6E"/>
    <w:rsid w:val="00A716A5"/>
    <w:rsid w:val="00A74072"/>
    <w:rsid w:val="00A74A27"/>
    <w:rsid w:val="00A75E93"/>
    <w:rsid w:val="00A82845"/>
    <w:rsid w:val="00A858FD"/>
    <w:rsid w:val="00A86BB1"/>
    <w:rsid w:val="00AA2550"/>
    <w:rsid w:val="00AB01F4"/>
    <w:rsid w:val="00AB0BB8"/>
    <w:rsid w:val="00AB18DA"/>
    <w:rsid w:val="00AB2746"/>
    <w:rsid w:val="00AB47D8"/>
    <w:rsid w:val="00AB73CC"/>
    <w:rsid w:val="00AC2A8C"/>
    <w:rsid w:val="00AC6B7B"/>
    <w:rsid w:val="00AE3C5C"/>
    <w:rsid w:val="00AE466E"/>
    <w:rsid w:val="00AF5C64"/>
    <w:rsid w:val="00B0465D"/>
    <w:rsid w:val="00B07AAB"/>
    <w:rsid w:val="00B10AFF"/>
    <w:rsid w:val="00B15909"/>
    <w:rsid w:val="00B168CB"/>
    <w:rsid w:val="00B22CD0"/>
    <w:rsid w:val="00B23CCF"/>
    <w:rsid w:val="00B23F6C"/>
    <w:rsid w:val="00B3226B"/>
    <w:rsid w:val="00B367C0"/>
    <w:rsid w:val="00B377A8"/>
    <w:rsid w:val="00B54EAB"/>
    <w:rsid w:val="00B607AC"/>
    <w:rsid w:val="00B6287B"/>
    <w:rsid w:val="00B628F9"/>
    <w:rsid w:val="00B64791"/>
    <w:rsid w:val="00B66D9C"/>
    <w:rsid w:val="00B70C02"/>
    <w:rsid w:val="00B72918"/>
    <w:rsid w:val="00B778A3"/>
    <w:rsid w:val="00B93828"/>
    <w:rsid w:val="00BA02A4"/>
    <w:rsid w:val="00BA0D4E"/>
    <w:rsid w:val="00BA1CB3"/>
    <w:rsid w:val="00BA4436"/>
    <w:rsid w:val="00BB1C5E"/>
    <w:rsid w:val="00BB53D4"/>
    <w:rsid w:val="00BB71D1"/>
    <w:rsid w:val="00BC26BA"/>
    <w:rsid w:val="00BC2CD1"/>
    <w:rsid w:val="00BC48B9"/>
    <w:rsid w:val="00BC5D74"/>
    <w:rsid w:val="00BC7F26"/>
    <w:rsid w:val="00BD2B24"/>
    <w:rsid w:val="00BD3E2D"/>
    <w:rsid w:val="00BD452A"/>
    <w:rsid w:val="00BE63B9"/>
    <w:rsid w:val="00BE7C73"/>
    <w:rsid w:val="00C12572"/>
    <w:rsid w:val="00C13E56"/>
    <w:rsid w:val="00C15444"/>
    <w:rsid w:val="00C2030E"/>
    <w:rsid w:val="00C2322B"/>
    <w:rsid w:val="00C427B5"/>
    <w:rsid w:val="00C45BE9"/>
    <w:rsid w:val="00C476B0"/>
    <w:rsid w:val="00C576B7"/>
    <w:rsid w:val="00C66E67"/>
    <w:rsid w:val="00C74C15"/>
    <w:rsid w:val="00C752A7"/>
    <w:rsid w:val="00C8332D"/>
    <w:rsid w:val="00C8402A"/>
    <w:rsid w:val="00C8630E"/>
    <w:rsid w:val="00CA0A3A"/>
    <w:rsid w:val="00CA1EA1"/>
    <w:rsid w:val="00CA3631"/>
    <w:rsid w:val="00CA3BA6"/>
    <w:rsid w:val="00CA6B1D"/>
    <w:rsid w:val="00CA7CFB"/>
    <w:rsid w:val="00CB0519"/>
    <w:rsid w:val="00CB0672"/>
    <w:rsid w:val="00CC1386"/>
    <w:rsid w:val="00CE4BAB"/>
    <w:rsid w:val="00CE5810"/>
    <w:rsid w:val="00CE78CC"/>
    <w:rsid w:val="00CF0278"/>
    <w:rsid w:val="00CF7207"/>
    <w:rsid w:val="00D0517C"/>
    <w:rsid w:val="00D164B0"/>
    <w:rsid w:val="00D47014"/>
    <w:rsid w:val="00D52896"/>
    <w:rsid w:val="00D538BF"/>
    <w:rsid w:val="00D53CA5"/>
    <w:rsid w:val="00D62199"/>
    <w:rsid w:val="00D632E1"/>
    <w:rsid w:val="00D64C56"/>
    <w:rsid w:val="00D7694C"/>
    <w:rsid w:val="00D779EE"/>
    <w:rsid w:val="00D87278"/>
    <w:rsid w:val="00D90673"/>
    <w:rsid w:val="00DA3D99"/>
    <w:rsid w:val="00DA55AD"/>
    <w:rsid w:val="00DB55D3"/>
    <w:rsid w:val="00DB6087"/>
    <w:rsid w:val="00DC3EEB"/>
    <w:rsid w:val="00DC6370"/>
    <w:rsid w:val="00DD2018"/>
    <w:rsid w:val="00DD7080"/>
    <w:rsid w:val="00DD7B33"/>
    <w:rsid w:val="00DD7B80"/>
    <w:rsid w:val="00DE10C1"/>
    <w:rsid w:val="00DE294B"/>
    <w:rsid w:val="00DE56CC"/>
    <w:rsid w:val="00DF3AA3"/>
    <w:rsid w:val="00DF4FCD"/>
    <w:rsid w:val="00E00F5C"/>
    <w:rsid w:val="00E024EC"/>
    <w:rsid w:val="00E02544"/>
    <w:rsid w:val="00E03917"/>
    <w:rsid w:val="00E04811"/>
    <w:rsid w:val="00E05DD9"/>
    <w:rsid w:val="00E114F6"/>
    <w:rsid w:val="00E27607"/>
    <w:rsid w:val="00E4696D"/>
    <w:rsid w:val="00E670F5"/>
    <w:rsid w:val="00E72A7E"/>
    <w:rsid w:val="00E73074"/>
    <w:rsid w:val="00E80977"/>
    <w:rsid w:val="00E833A0"/>
    <w:rsid w:val="00E9430E"/>
    <w:rsid w:val="00E96F84"/>
    <w:rsid w:val="00E97C12"/>
    <w:rsid w:val="00EA2676"/>
    <w:rsid w:val="00EA4B17"/>
    <w:rsid w:val="00EA6C43"/>
    <w:rsid w:val="00EB10F9"/>
    <w:rsid w:val="00EB4AFA"/>
    <w:rsid w:val="00EB7EE0"/>
    <w:rsid w:val="00EE199C"/>
    <w:rsid w:val="00EE2F44"/>
    <w:rsid w:val="00EF1CB3"/>
    <w:rsid w:val="00F01D3E"/>
    <w:rsid w:val="00F12345"/>
    <w:rsid w:val="00F14645"/>
    <w:rsid w:val="00F334B7"/>
    <w:rsid w:val="00F339A6"/>
    <w:rsid w:val="00F35026"/>
    <w:rsid w:val="00F43A2B"/>
    <w:rsid w:val="00F45653"/>
    <w:rsid w:val="00F47D36"/>
    <w:rsid w:val="00F511D4"/>
    <w:rsid w:val="00F621E6"/>
    <w:rsid w:val="00F62BDD"/>
    <w:rsid w:val="00F64612"/>
    <w:rsid w:val="00F74F00"/>
    <w:rsid w:val="00F8177D"/>
    <w:rsid w:val="00F84441"/>
    <w:rsid w:val="00F866CA"/>
    <w:rsid w:val="00F8763E"/>
    <w:rsid w:val="00F877BF"/>
    <w:rsid w:val="00F91E22"/>
    <w:rsid w:val="00F92396"/>
    <w:rsid w:val="00FB453A"/>
    <w:rsid w:val="00FB56A0"/>
    <w:rsid w:val="00FD0822"/>
    <w:rsid w:val="00FD0B19"/>
    <w:rsid w:val="00FD6F7D"/>
    <w:rsid w:val="00FD704D"/>
    <w:rsid w:val="00FE03C6"/>
    <w:rsid w:val="00FE10E2"/>
    <w:rsid w:val="00FE1AD2"/>
    <w:rsid w:val="00FE2166"/>
    <w:rsid w:val="00FE544D"/>
    <w:rsid w:val="00FF0C35"/>
    <w:rsid w:val="00FF22A7"/>
    <w:rsid w:val="00FF2AAF"/>
    <w:rsid w:val="16872564"/>
    <w:rsid w:val="37695371"/>
    <w:rsid w:val="42787C80"/>
    <w:rsid w:val="512D17D0"/>
    <w:rsid w:val="5A381411"/>
    <w:rsid w:val="5B6C3A56"/>
    <w:rsid w:val="5C852A8E"/>
    <w:rsid w:val="6E74342F"/>
    <w:rsid w:val="7E2F018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华文仿宋" w:asciiTheme="minorHAnsi" w:hAnsiTheme="minorHAnsi" w:cstheme="minorBidi"/>
      <w:kern w:val="2"/>
      <w:sz w:val="24"/>
      <w:szCs w:val="24"/>
      <w:lang w:val="en-US" w:eastAsia="zh-CN" w:bidi="ar-SA"/>
    </w:rPr>
  </w:style>
  <w:style w:type="paragraph" w:styleId="2">
    <w:name w:val="heading 1"/>
    <w:basedOn w:val="1"/>
    <w:next w:val="1"/>
    <w:link w:val="29"/>
    <w:qFormat/>
    <w:uiPriority w:val="9"/>
    <w:pPr>
      <w:numPr>
        <w:ilvl w:val="0"/>
        <w:numId w:val="1"/>
      </w:numPr>
      <w:snapToGrid w:val="0"/>
      <w:spacing w:before="340" w:after="330" w:line="578" w:lineRule="auto"/>
      <w:jc w:val="left"/>
      <w:outlineLvl w:val="0"/>
    </w:pPr>
    <w:rPr>
      <w:rFonts w:eastAsia="宋体"/>
      <w:b/>
      <w:bCs/>
      <w:kern w:val="44"/>
      <w:sz w:val="32"/>
      <w:szCs w:val="44"/>
    </w:rPr>
  </w:style>
  <w:style w:type="paragraph" w:styleId="3">
    <w:name w:val="heading 2"/>
    <w:basedOn w:val="1"/>
    <w:next w:val="1"/>
    <w:link w:val="30"/>
    <w:unhideWhenUsed/>
    <w:qFormat/>
    <w:uiPriority w:val="9"/>
    <w:pPr>
      <w:keepNext/>
      <w:keepLines/>
      <w:numPr>
        <w:ilvl w:val="1"/>
        <w:numId w:val="1"/>
      </w:numPr>
      <w:spacing w:before="260" w:after="260" w:line="415" w:lineRule="auto"/>
      <w:ind w:left="100" w:leftChars="100" w:right="100" w:rightChars="100"/>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numPr>
        <w:ilvl w:val="2"/>
        <w:numId w:val="1"/>
      </w:numPr>
      <w:spacing w:before="260" w:after="260" w:line="416" w:lineRule="auto"/>
      <w:ind w:left="1138" w:leftChars="100" w:right="100" w:rightChars="100"/>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9"/>
    <w:unhideWhenUsed/>
    <w:uiPriority w:val="99"/>
    <w:pPr>
      <w:widowControl w:val="0"/>
      <w:overflowPunct/>
      <w:autoSpaceDE/>
      <w:autoSpaceDN/>
      <w:adjustRightInd/>
      <w:spacing w:line="240" w:lineRule="auto"/>
      <w:ind w:firstLine="0" w:firstLineChars="0"/>
    </w:pPr>
    <w:rPr>
      <w:rFonts w:asciiTheme="minorHAnsi" w:hAnsiTheme="minorHAnsi" w:eastAsiaTheme="minorEastAsia" w:cstheme="minorBidi"/>
      <w:b/>
      <w:bCs/>
      <w:kern w:val="2"/>
      <w:sz w:val="21"/>
      <w:szCs w:val="24"/>
    </w:rPr>
  </w:style>
  <w:style w:type="paragraph" w:styleId="7">
    <w:name w:val="annotation text"/>
    <w:basedOn w:val="1"/>
    <w:link w:val="32"/>
    <w:unhideWhenUsed/>
    <w:qFormat/>
    <w:uiPriority w:val="99"/>
    <w:pPr>
      <w:widowControl/>
      <w:overflowPunct w:val="0"/>
      <w:autoSpaceDE w:val="0"/>
      <w:autoSpaceDN w:val="0"/>
      <w:adjustRightInd w:val="0"/>
      <w:spacing w:line="360" w:lineRule="auto"/>
      <w:ind w:firstLine="560"/>
      <w:jc w:val="left"/>
    </w:pPr>
    <w:rPr>
      <w:rFonts w:ascii="Times New Roman" w:hAnsi="Times New Roman" w:eastAsia="仿宋" w:cs="Times New Roman"/>
      <w:kern w:val="0"/>
      <w:sz w:val="28"/>
      <w:szCs w:val="20"/>
    </w:rPr>
  </w:style>
  <w:style w:type="paragraph" w:styleId="8">
    <w:name w:val="toc 7"/>
    <w:basedOn w:val="1"/>
    <w:next w:val="1"/>
    <w:unhideWhenUsed/>
    <w:qFormat/>
    <w:uiPriority w:val="39"/>
    <w:pPr>
      <w:jc w:val="left"/>
    </w:pPr>
    <w:rPr>
      <w:rFonts w:eastAsiaTheme="minorHAnsi"/>
      <w:sz w:val="22"/>
      <w:szCs w:val="22"/>
    </w:rPr>
  </w:style>
  <w:style w:type="paragraph" w:styleId="9">
    <w:name w:val="toc 5"/>
    <w:basedOn w:val="1"/>
    <w:next w:val="1"/>
    <w:unhideWhenUsed/>
    <w:qFormat/>
    <w:uiPriority w:val="39"/>
    <w:pPr>
      <w:jc w:val="left"/>
    </w:pPr>
    <w:rPr>
      <w:rFonts w:eastAsiaTheme="minorHAnsi"/>
      <w:sz w:val="22"/>
      <w:szCs w:val="22"/>
    </w:rPr>
  </w:style>
  <w:style w:type="paragraph" w:styleId="10">
    <w:name w:val="toc 3"/>
    <w:basedOn w:val="1"/>
    <w:next w:val="1"/>
    <w:unhideWhenUsed/>
    <w:qFormat/>
    <w:uiPriority w:val="39"/>
    <w:pPr>
      <w:jc w:val="left"/>
    </w:pPr>
    <w:rPr>
      <w:rFonts w:eastAsiaTheme="minorHAnsi"/>
      <w:smallCaps/>
      <w:sz w:val="22"/>
      <w:szCs w:val="22"/>
    </w:rPr>
  </w:style>
  <w:style w:type="paragraph" w:styleId="11">
    <w:name w:val="toc 8"/>
    <w:basedOn w:val="1"/>
    <w:next w:val="1"/>
    <w:unhideWhenUsed/>
    <w:qFormat/>
    <w:uiPriority w:val="39"/>
    <w:pPr>
      <w:jc w:val="left"/>
    </w:pPr>
    <w:rPr>
      <w:rFonts w:eastAsiaTheme="minorHAnsi"/>
      <w:sz w:val="22"/>
      <w:szCs w:val="22"/>
    </w:rPr>
  </w:style>
  <w:style w:type="paragraph" w:styleId="12">
    <w:name w:val="Balloon Text"/>
    <w:basedOn w:val="1"/>
    <w:link w:val="33"/>
    <w:unhideWhenUsed/>
    <w:qFormat/>
    <w:uiPriority w:val="99"/>
    <w:rPr>
      <w:rFonts w:ascii="宋体" w:eastAsia="宋体"/>
      <w:sz w:val="18"/>
      <w:szCs w:val="18"/>
    </w:rPr>
  </w:style>
  <w:style w:type="paragraph" w:styleId="13">
    <w:name w:val="footer"/>
    <w:basedOn w:val="1"/>
    <w:link w:val="44"/>
    <w:unhideWhenUsed/>
    <w:uiPriority w:val="99"/>
    <w:pPr>
      <w:tabs>
        <w:tab w:val="center" w:pos="4153"/>
        <w:tab w:val="right" w:pos="8306"/>
      </w:tabs>
      <w:snapToGrid w:val="0"/>
      <w:jc w:val="left"/>
    </w:pPr>
    <w:rPr>
      <w:sz w:val="18"/>
      <w:szCs w:val="18"/>
    </w:rPr>
  </w:style>
  <w:style w:type="paragraph" w:styleId="14">
    <w:name w:val="header"/>
    <w:basedOn w:val="1"/>
    <w:link w:val="43"/>
    <w:unhideWhenUsed/>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360" w:after="360"/>
      <w:jc w:val="left"/>
    </w:pPr>
    <w:rPr>
      <w:rFonts w:eastAsiaTheme="minorHAnsi"/>
      <w:b/>
      <w:bCs/>
      <w:caps/>
      <w:sz w:val="22"/>
      <w:szCs w:val="22"/>
      <w:u w:val="single"/>
    </w:rPr>
  </w:style>
  <w:style w:type="paragraph" w:styleId="16">
    <w:name w:val="toc 4"/>
    <w:basedOn w:val="1"/>
    <w:next w:val="1"/>
    <w:unhideWhenUsed/>
    <w:qFormat/>
    <w:uiPriority w:val="39"/>
    <w:pPr>
      <w:jc w:val="left"/>
    </w:pPr>
    <w:rPr>
      <w:rFonts w:eastAsiaTheme="minorHAnsi"/>
      <w:sz w:val="22"/>
      <w:szCs w:val="22"/>
    </w:rPr>
  </w:style>
  <w:style w:type="paragraph" w:styleId="17">
    <w:name w:val="toc 6"/>
    <w:basedOn w:val="1"/>
    <w:next w:val="1"/>
    <w:unhideWhenUsed/>
    <w:qFormat/>
    <w:uiPriority w:val="39"/>
    <w:pPr>
      <w:jc w:val="left"/>
    </w:pPr>
    <w:rPr>
      <w:rFonts w:eastAsiaTheme="minorHAnsi"/>
      <w:sz w:val="22"/>
      <w:szCs w:val="22"/>
    </w:rPr>
  </w:style>
  <w:style w:type="paragraph" w:styleId="18">
    <w:name w:val="toc 2"/>
    <w:basedOn w:val="1"/>
    <w:next w:val="1"/>
    <w:unhideWhenUsed/>
    <w:qFormat/>
    <w:uiPriority w:val="39"/>
    <w:pPr>
      <w:jc w:val="left"/>
    </w:pPr>
    <w:rPr>
      <w:rFonts w:eastAsiaTheme="minorHAnsi"/>
      <w:b/>
      <w:bCs/>
      <w:smallCaps/>
      <w:sz w:val="22"/>
      <w:szCs w:val="22"/>
    </w:rPr>
  </w:style>
  <w:style w:type="paragraph" w:styleId="19">
    <w:name w:val="toc 9"/>
    <w:basedOn w:val="1"/>
    <w:next w:val="1"/>
    <w:unhideWhenUsed/>
    <w:qFormat/>
    <w:uiPriority w:val="39"/>
    <w:pPr>
      <w:jc w:val="left"/>
    </w:pPr>
    <w:rPr>
      <w:rFonts w:eastAsiaTheme="minorHAnsi"/>
      <w:sz w:val="22"/>
      <w:szCs w:val="22"/>
    </w:rPr>
  </w:style>
  <w:style w:type="paragraph" w:styleId="20">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uiPriority w:val="99"/>
    <w:rPr>
      <w:sz w:val="21"/>
      <w:szCs w:val="21"/>
    </w:rPr>
  </w:style>
  <w:style w:type="table" w:styleId="26">
    <w:name w:val="Table Grid"/>
    <w:basedOn w:val="2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HTML 预设格式 字符"/>
    <w:basedOn w:val="22"/>
    <w:link w:val="20"/>
    <w:qFormat/>
    <w:uiPriority w:val="99"/>
    <w:rPr>
      <w:rFonts w:ascii="宋体" w:hAnsi="宋体" w:eastAsia="宋体" w:cs="宋体"/>
      <w:kern w:val="0"/>
      <w:sz w:val="24"/>
    </w:rPr>
  </w:style>
  <w:style w:type="paragraph" w:customStyle="1" w:styleId="28">
    <w:name w:val="列表段落1"/>
    <w:basedOn w:val="1"/>
    <w:qFormat/>
    <w:uiPriority w:val="34"/>
    <w:pPr>
      <w:ind w:firstLine="420"/>
    </w:pPr>
  </w:style>
  <w:style w:type="character" w:customStyle="1" w:styleId="29">
    <w:name w:val="标题 1 字符"/>
    <w:basedOn w:val="22"/>
    <w:link w:val="2"/>
    <w:qFormat/>
    <w:uiPriority w:val="9"/>
    <w:rPr>
      <w:rFonts w:eastAsia="宋体"/>
      <w:b/>
      <w:bCs/>
      <w:kern w:val="44"/>
      <w:sz w:val="32"/>
      <w:szCs w:val="44"/>
    </w:rPr>
  </w:style>
  <w:style w:type="character" w:customStyle="1" w:styleId="30">
    <w:name w:val="标题 2 字符"/>
    <w:basedOn w:val="22"/>
    <w:link w:val="3"/>
    <w:qFormat/>
    <w:uiPriority w:val="9"/>
    <w:rPr>
      <w:rFonts w:asciiTheme="majorHAnsi" w:hAnsiTheme="majorHAnsi" w:eastAsiaTheme="majorEastAsia" w:cstheme="majorBidi"/>
      <w:b/>
      <w:bCs/>
      <w:kern w:val="2"/>
      <w:sz w:val="32"/>
      <w:szCs w:val="32"/>
    </w:rPr>
  </w:style>
  <w:style w:type="character" w:customStyle="1" w:styleId="31">
    <w:name w:val="标题 3 字符"/>
    <w:basedOn w:val="22"/>
    <w:link w:val="4"/>
    <w:qFormat/>
    <w:uiPriority w:val="9"/>
    <w:rPr>
      <w:rFonts w:eastAsia="华文仿宋"/>
      <w:b/>
      <w:bCs/>
      <w:kern w:val="2"/>
      <w:sz w:val="32"/>
      <w:szCs w:val="32"/>
    </w:rPr>
  </w:style>
  <w:style w:type="character" w:customStyle="1" w:styleId="32">
    <w:name w:val="批注文字 字符"/>
    <w:basedOn w:val="22"/>
    <w:link w:val="7"/>
    <w:qFormat/>
    <w:uiPriority w:val="99"/>
    <w:rPr>
      <w:rFonts w:ascii="Times New Roman" w:hAnsi="Times New Roman" w:eastAsia="仿宋" w:cs="Times New Roman"/>
      <w:kern w:val="0"/>
      <w:sz w:val="28"/>
      <w:szCs w:val="20"/>
    </w:rPr>
  </w:style>
  <w:style w:type="character" w:customStyle="1" w:styleId="33">
    <w:name w:val="批注框文本 字符"/>
    <w:basedOn w:val="22"/>
    <w:link w:val="12"/>
    <w:semiHidden/>
    <w:qFormat/>
    <w:uiPriority w:val="99"/>
    <w:rPr>
      <w:rFonts w:ascii="宋体" w:eastAsia="宋体"/>
      <w:sz w:val="18"/>
      <w:szCs w:val="18"/>
    </w:rPr>
  </w:style>
  <w:style w:type="character" w:customStyle="1" w:styleId="34">
    <w:name w:val="标题 4 字符"/>
    <w:basedOn w:val="22"/>
    <w:link w:val="5"/>
    <w:qFormat/>
    <w:uiPriority w:val="9"/>
    <w:rPr>
      <w:rFonts w:asciiTheme="majorHAnsi" w:hAnsiTheme="majorHAnsi" w:eastAsiaTheme="majorEastAsia" w:cstheme="majorBidi"/>
      <w:b/>
      <w:bCs/>
      <w:sz w:val="28"/>
      <w:szCs w:val="28"/>
    </w:rPr>
  </w:style>
  <w:style w:type="paragraph" w:customStyle="1" w:styleId="35">
    <w:name w:val="l正文"/>
    <w:basedOn w:val="1"/>
    <w:qFormat/>
    <w:uiPriority w:val="0"/>
    <w:pPr>
      <w:spacing w:line="300" w:lineRule="auto"/>
      <w:ind w:firstLine="480"/>
    </w:pPr>
    <w:rPr>
      <w:rFonts w:ascii="楷体_GB2312" w:hAnsi="Times" w:eastAsia="仿宋" w:cs="Times New Roman"/>
      <w:szCs w:val="20"/>
    </w:rPr>
  </w:style>
  <w:style w:type="character" w:customStyle="1" w:styleId="36">
    <w:name w:val="Body text|1_"/>
    <w:basedOn w:val="22"/>
    <w:link w:val="37"/>
    <w:qFormat/>
    <w:uiPriority w:val="0"/>
    <w:rPr>
      <w:rFonts w:ascii="宋体" w:hAnsi="宋体" w:eastAsia="宋体" w:cs="宋体"/>
      <w:sz w:val="26"/>
      <w:szCs w:val="26"/>
      <w:lang w:val="zh-TW" w:eastAsia="zh-TW" w:bidi="zh-TW"/>
    </w:rPr>
  </w:style>
  <w:style w:type="paragraph" w:customStyle="1" w:styleId="37">
    <w:name w:val="Body text|1"/>
    <w:basedOn w:val="1"/>
    <w:link w:val="36"/>
    <w:qFormat/>
    <w:uiPriority w:val="0"/>
    <w:pPr>
      <w:spacing w:line="350" w:lineRule="auto"/>
      <w:ind w:firstLine="400"/>
      <w:jc w:val="left"/>
    </w:pPr>
    <w:rPr>
      <w:rFonts w:ascii="宋体" w:hAnsi="宋体" w:eastAsia="宋体" w:cs="宋体"/>
      <w:sz w:val="26"/>
      <w:szCs w:val="26"/>
      <w:lang w:val="zh-TW" w:eastAsia="zh-TW" w:bidi="zh-TW"/>
    </w:rPr>
  </w:style>
  <w:style w:type="paragraph" w:customStyle="1" w:styleId="38">
    <w:name w:val="TOC 标题1"/>
    <w:basedOn w:val="2"/>
    <w:next w:val="1"/>
    <w:unhideWhenUsed/>
    <w:qFormat/>
    <w:uiPriority w:val="39"/>
    <w:pPr>
      <w:widowControl/>
      <w:numPr>
        <w:numId w:val="0"/>
      </w:numPr>
      <w:spacing w:before="480" w:after="0" w:line="276" w:lineRule="auto"/>
      <w:ind w:firstLine="200" w:firstLineChars="200"/>
      <w:outlineLvl w:val="9"/>
    </w:pPr>
    <w:rPr>
      <w:rFonts w:asciiTheme="majorHAnsi" w:hAnsiTheme="majorHAnsi" w:eastAsiaTheme="majorEastAsia" w:cstheme="majorBidi"/>
      <w:color w:val="2F5597" w:themeColor="accent1" w:themeShade="BF"/>
      <w:kern w:val="0"/>
      <w:sz w:val="28"/>
      <w:szCs w:val="28"/>
    </w:rPr>
  </w:style>
  <w:style w:type="character" w:customStyle="1" w:styleId="39">
    <w:name w:val="批注主题 字符"/>
    <w:basedOn w:val="32"/>
    <w:link w:val="6"/>
    <w:semiHidden/>
    <w:uiPriority w:val="99"/>
    <w:rPr>
      <w:rFonts w:ascii="Times New Roman" w:hAnsi="Times New Roman" w:eastAsia="仿宋" w:cs="Times New Roman"/>
      <w:b/>
      <w:bCs/>
      <w:kern w:val="2"/>
      <w:sz w:val="21"/>
      <w:szCs w:val="24"/>
    </w:rPr>
  </w:style>
  <w:style w:type="paragraph" w:customStyle="1" w:styleId="40">
    <w:name w:val="List Paragraph"/>
    <w:basedOn w:val="1"/>
    <w:uiPriority w:val="99"/>
    <w:pPr>
      <w:ind w:firstLine="420"/>
    </w:pPr>
  </w:style>
  <w:style w:type="paragraph" w:customStyle="1" w:styleId="41">
    <w:name w:val="Revision"/>
    <w:hidden/>
    <w:semiHidden/>
    <w:uiPriority w:val="99"/>
    <w:rPr>
      <w:rFonts w:asciiTheme="minorHAnsi" w:hAnsiTheme="minorHAnsi" w:eastAsiaTheme="minorEastAsia" w:cstheme="minorBidi"/>
      <w:kern w:val="2"/>
      <w:sz w:val="21"/>
      <w:szCs w:val="24"/>
      <w:lang w:val="en-US" w:eastAsia="zh-CN" w:bidi="ar-SA"/>
    </w:rPr>
  </w:style>
  <w:style w:type="paragraph" w:customStyle="1" w:styleId="42">
    <w:name w:val="编号"/>
    <w:basedOn w:val="40"/>
    <w:qFormat/>
    <w:uiPriority w:val="0"/>
    <w:pPr>
      <w:numPr>
        <w:ilvl w:val="0"/>
        <w:numId w:val="2"/>
      </w:numPr>
      <w:spacing w:line="560" w:lineRule="exact"/>
      <w:ind w:left="100" w:leftChars="100" w:right="100" w:rightChars="100" w:firstLine="567" w:firstLineChars="0"/>
    </w:pPr>
    <w:rPr>
      <w:rFonts w:ascii="宋体" w:hAnsi="宋体" w:eastAsia="宋体" w:cs="宋体"/>
    </w:rPr>
  </w:style>
  <w:style w:type="character" w:customStyle="1" w:styleId="43">
    <w:name w:val="页眉 字符"/>
    <w:basedOn w:val="22"/>
    <w:link w:val="14"/>
    <w:uiPriority w:val="99"/>
    <w:rPr>
      <w:rFonts w:eastAsia="华文仿宋"/>
      <w:kern w:val="2"/>
      <w:sz w:val="18"/>
      <w:szCs w:val="18"/>
    </w:rPr>
  </w:style>
  <w:style w:type="character" w:customStyle="1" w:styleId="44">
    <w:name w:val="页脚 字符"/>
    <w:basedOn w:val="22"/>
    <w:link w:val="13"/>
    <w:uiPriority w:val="99"/>
    <w:rPr>
      <w:rFonts w:eastAsia="华文仿宋"/>
      <w:kern w:val="2"/>
      <w:sz w:val="18"/>
      <w:szCs w:val="18"/>
    </w:rPr>
  </w:style>
  <w:style w:type="character" w:customStyle="1" w:styleId="45">
    <w:name w:val="Unresolved Mention"/>
    <w:basedOn w:val="22"/>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217B6-0548-A64A-A832-B503C1263D06}">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560</Characters>
  <Lines>4</Lines>
  <Paragraphs>1</Paragraphs>
  <TotalTime>0</TotalTime>
  <ScaleCrop>false</ScaleCrop>
  <LinksUpToDate>false</LinksUpToDate>
  <CharactersWithSpaces>657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2023-11-21T12:20:00Z</dcterms:created>
  <dc:creator>Microsoft Office User</dc:creator>
  <cp:lastModifiedBy>lenovo</cp:lastModifiedBy>
  <dcterms:modified xsi:type="dcterms:W3CDTF">2023-11-22T09:50:29Z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